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bidi w:val="0"/>
        <w:spacing w:before="120" w:after="0"/>
        <w:jc w:val="center"/>
        <w:rPr>
          <w:b/>
          <w:b/>
          <w:bCs/>
        </w:rPr>
      </w:pPr>
      <w:r>
        <w:rPr>
          <w:b/>
          <w:bCs/>
        </w:rPr>
        <w:t>Muster-Widerrufsformular</w:t>
      </w:r>
    </w:p>
    <w:p>
      <w:pPr>
        <w:pStyle w:val="WINStandardtext"/>
        <w:bidi w:val="0"/>
        <w:rPr/>
      </w:pPr>
      <w:r>
        <w:rPr/>
        <w:t>(</w:t>
      </w:r>
      <w:r>
        <w:rPr>
          <w:i/>
          <w:iCs/>
        </w:rPr>
        <w:t>Wenn Sie den Vertrag widerrufen wollen, dann füllen Sie bitte dieses Formular aus und senden Sie es zurück.)</w:t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w:rPr/>
        <w:t xml:space="preserve">An </w:t>
      </w:r>
    </w:p>
    <w:p>
      <w:pPr>
        <w:pStyle w:val="WINStandardtext"/>
        <w:bidi w:val="0"/>
        <w:jc w:val="left"/>
        <w:rPr/>
      </w:pPr>
      <w:r>
        <w:rPr/>
        <w:t>Likasso GmbH</w:t>
        <w:br/>
        <w:t>Hausener Weg 61</w:t>
        <w:br/>
        <w:t>60489 Frankfurt am Main</w:t>
        <w:br/>
        <w:t>Deutschland</w:t>
        <w:br/>
        <w:t>contact@</w:t>
      </w:r>
      <w:r>
        <w:rPr>
          <w:lang w:val="en-US"/>
        </w:rPr>
        <w:t>pupex</w:t>
      </w:r>
      <w:r>
        <w:rPr/>
        <w:t>.com</w:t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w:rPr/>
        <w:t xml:space="preserve">Hiermit widerrufe(n) ich/wir (*) den von mir/uns (*) abgeschlossenen Vertrag über den Kauf der folgenden Waren </w:t>
      </w:r>
    </w:p>
    <w:p>
      <w:pPr>
        <w:pStyle w:val="WINStandardtext"/>
        <w:bidi w:val="0"/>
        <w:rPr/>
      </w:pPr>
      <w:r>
        <w:rPr/>
        <mc:AlternateContent>
          <mc:Choice Requires="wps">
            <w:drawing>
              <wp:anchor behindDoc="0" distT="3175" distB="3175" distL="0" distR="0" simplePos="0" locked="0" layoutInCell="0" allowOverlap="1" relativeHeight="2" wp14:anchorId="61B5F868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635" t="635" r="635" b="635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61B5F868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w:rPr/>
        <mc:AlternateContent>
          <mc:Choice Requires="wps">
            <w:drawing>
              <wp:anchor behindDoc="0" distT="3175" distB="3175" distL="0" distR="0" simplePos="0" locked="0" layoutInCell="0" allowOverlap="1" relativeHeight="3" wp14:anchorId="3189246E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635" t="635" r="635" b="635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3189246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bidi w:val="0"/>
        <w:rPr/>
      </w:pPr>
      <w:r>
        <mc:AlternateContent>
          <mc:Choice Requires="wps">
            <w:drawing>
              <wp:anchor behindDoc="0" distT="3810" distB="3810" distL="0" distR="0" simplePos="0" locked="0" layoutInCell="0" allowOverlap="1" relativeHeight="4" wp14:anchorId="6274C9EC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635" t="635" r="635" b="635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6274C9EC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Bestellt am (*) / erhalten am (*):</w:t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mc:AlternateContent>
          <mc:Choice Requires="wps">
            <w:drawing>
              <wp:anchor behindDoc="0" distT="3175" distB="3175" distL="0" distR="0" simplePos="0" locked="0" layoutInCell="0" allowOverlap="1" relativeHeight="5" wp14:anchorId="574CC213">
                <wp:simplePos x="0" y="0"/>
                <wp:positionH relativeFrom="column">
                  <wp:posOffset>1875155</wp:posOffset>
                </wp:positionH>
                <wp:positionV relativeFrom="paragraph">
                  <wp:posOffset>268605</wp:posOffset>
                </wp:positionV>
                <wp:extent cx="4019550" cy="635"/>
                <wp:effectExtent l="635" t="635" r="635" b="635"/>
                <wp:wrapNone/>
                <wp:docPr id="4" name="Gerader Verbinder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15pt" to="464.1pt,21.15pt" ID="Gerader Verbinder 4" stroked="t" o:allowincell="f" style="position:absolute" wp14:anchorId="574CC213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Name des / der Verbraucher(s):</w:t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mc:AlternateContent>
          <mc:Choice Requires="wps">
            <w:drawing>
              <wp:anchor behindDoc="0" distT="3175" distB="3175" distL="0" distR="0" simplePos="0" locked="0" layoutInCell="0" allowOverlap="1" relativeHeight="6" wp14:anchorId="0C53B7F1">
                <wp:simplePos x="0" y="0"/>
                <wp:positionH relativeFrom="column">
                  <wp:posOffset>2018030</wp:posOffset>
                </wp:positionH>
                <wp:positionV relativeFrom="paragraph">
                  <wp:posOffset>268605</wp:posOffset>
                </wp:positionV>
                <wp:extent cx="3876675" cy="635"/>
                <wp:effectExtent l="635" t="635" r="635" b="635"/>
                <wp:wrapNone/>
                <wp:docPr id="5" name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84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8.9pt,21.15pt" to="464.1pt,21.15pt" ID="Gerader Verbinder 5" stroked="t" o:allowincell="f" style="position:absolute" wp14:anchorId="0C53B7F1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Anschrift des / der Verbraucher(s):</w:t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jc w:val="left"/>
        <w:rPr/>
      </w:pPr>
      <w:r>
        <mc:AlternateContent>
          <mc:Choice Requires="wps">
            <w:drawing>
              <wp:anchor behindDoc="0" distT="3175" distB="3175" distL="0" distR="635" simplePos="0" locked="0" layoutInCell="0" allowOverlap="1" relativeHeight="7" wp14:anchorId="0C2CAEDE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635" t="635" r="635" b="635"/>
                <wp:wrapNone/>
                <wp:docPr id="6" name="Gerader Verbinder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6" stroked="t" o:allowincell="f" style="position:absolute" wp14:anchorId="0C2CAED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0" simplePos="0" locked="0" layoutInCell="0" allowOverlap="1" relativeHeight="8" wp14:anchorId="3351F801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635" t="635" r="635" b="635"/>
                <wp:wrapNone/>
                <wp:docPr id="7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351F801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Unterschrift des / der Verbraucher(s) </w:t>
        <w:tab/>
        <w:tab/>
        <w:tab/>
        <w:tab/>
        <w:t xml:space="preserve">Datum </w:t>
        <w:br/>
        <w:t>(nur bei Mitteilung auf Papier)</w:t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>
          <w:i/>
          <w:i/>
          <w:iCs/>
        </w:rPr>
      </w:pPr>
      <w:r>
        <w:rPr>
          <w:i/>
          <w:iCs/>
        </w:rPr>
      </w:r>
    </w:p>
    <w:p>
      <w:pPr>
        <w:pStyle w:val="WINStandardtext"/>
        <w:bidi w:val="0"/>
        <w:rPr>
          <w:i/>
          <w:i/>
          <w:iCs/>
          <w:lang w:val="en-US"/>
        </w:rPr>
      </w:pPr>
      <w:r>
        <w:rPr>
          <w:i/>
          <w:iCs/>
          <w:lang w:val="en-US"/>
        </w:rPr>
        <w:t>(*) Unzutreffendes streichen.</w:t>
      </w:r>
    </w:p>
    <w:p>
      <w:pPr>
        <w:pStyle w:val="Normal"/>
        <w:bidi w:val="0"/>
        <w:jc w:val="left"/>
        <w:rPr>
          <w:i/>
          <w:i/>
          <w:iCs/>
          <w:lang w:val="en-US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WINStandardtext">
    <w:name w:val="WIN Standardtext"/>
    <w:basedOn w:val="Normal"/>
    <w:qFormat/>
    <w:pPr>
      <w:spacing w:lineRule="atLeast" w:line="320" w:before="120" w:after="0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78</Words>
  <Characters>462</Characters>
  <CharactersWithSpaces>537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2023-05-18T15:25:47Z</dcterms:created>
  <dc:creator/>
  <dc:description/>
  <dc:language>bg-BG</dc:language>
  <cp:lastModifiedBy/>
  <dcterms:modified xsi:type="dcterms:W3CDTF">2023-05-31T17:24:00Z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